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76" w:rsidRPr="00AF6376" w:rsidRDefault="00AF6376" w:rsidP="00AF6376">
      <w:pPr>
        <w:ind w:left="720" w:hanging="360"/>
        <w:jc w:val="center"/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How well do you know FCS and the Land Grant Mission in Oklahoma?</w:t>
      </w:r>
    </w:p>
    <w:p w:rsidR="00E872B0" w:rsidRDefault="00E872B0" w:rsidP="00E872B0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Hand out the </w:t>
      </w:r>
      <w:r w:rsidR="0093523C">
        <w:rPr>
          <w:rFonts w:ascii="Roboto" w:hAnsi="Roboto"/>
          <w:sz w:val="20"/>
        </w:rPr>
        <w:t xml:space="preserve">quiz and give the group about 10 minutes. </w:t>
      </w:r>
    </w:p>
    <w:p w:rsidR="0093523C" w:rsidRPr="00E872B0" w:rsidRDefault="00C24533" w:rsidP="00E872B0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Y</w:t>
      </w:r>
      <w:r w:rsidR="0093523C">
        <w:rPr>
          <w:rFonts w:ascii="Roboto" w:hAnsi="Roboto"/>
          <w:sz w:val="20"/>
        </w:rPr>
        <w:t>ou may use the PowerPoint</w:t>
      </w:r>
      <w:r>
        <w:rPr>
          <w:rFonts w:ascii="Roboto" w:hAnsi="Roboto"/>
          <w:sz w:val="20"/>
        </w:rPr>
        <w:t xml:space="preserve"> to give the answers</w:t>
      </w:r>
      <w:r w:rsidR="0093523C">
        <w:rPr>
          <w:rFonts w:ascii="Roboto" w:hAnsi="Roboto"/>
          <w:sz w:val="20"/>
        </w:rPr>
        <w:t xml:space="preserve">, but it is probably easier to just have </w:t>
      </w:r>
      <w:r w:rsidR="00DB5B42">
        <w:rPr>
          <w:rFonts w:ascii="Roboto" w:hAnsi="Roboto"/>
          <w:sz w:val="20"/>
        </w:rPr>
        <w:t>this</w:t>
      </w:r>
      <w:r w:rsidR="0093523C">
        <w:rPr>
          <w:rFonts w:ascii="Roboto" w:hAnsi="Roboto"/>
          <w:sz w:val="20"/>
        </w:rPr>
        <w:t xml:space="preserve"> answer sheet and go through i</w:t>
      </w:r>
      <w:r w:rsidR="00DB5B42">
        <w:rPr>
          <w:rFonts w:ascii="Roboto" w:hAnsi="Roboto"/>
          <w:sz w:val="20"/>
        </w:rPr>
        <w:t>t quickly.</w:t>
      </w:r>
    </w:p>
    <w:p w:rsidR="001020FF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What does the acronym FCS stand for?</w:t>
      </w:r>
      <w:r w:rsidR="0093523C">
        <w:rPr>
          <w:rFonts w:ascii="Roboto" w:hAnsi="Roboto"/>
          <w:sz w:val="20"/>
        </w:rPr>
        <w:t xml:space="preserve"> Family and Consumer Sciences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Who is your county’s FCS Extension Educator?</w:t>
      </w:r>
      <w:r w:rsidR="0093523C">
        <w:rPr>
          <w:rFonts w:ascii="Roboto" w:hAnsi="Roboto"/>
          <w:sz w:val="20"/>
        </w:rPr>
        <w:t xml:space="preserve"> </w:t>
      </w:r>
      <w:r w:rsidR="00DB5B42">
        <w:rPr>
          <w:rFonts w:ascii="Roboto" w:hAnsi="Roboto"/>
          <w:sz w:val="20"/>
        </w:rPr>
        <w:t>Find out their name.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Which schools in Oklahoma are considered Land Grant Institutions? Check all that apply.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93523C">
        <w:rPr>
          <w:rFonts w:ascii="Roboto" w:hAnsi="Roboto"/>
          <w:sz w:val="20"/>
          <w:highlight w:val="yellow"/>
        </w:rPr>
        <w:t>Langston University</w:t>
      </w:r>
      <w:r w:rsidR="0093523C">
        <w:rPr>
          <w:rFonts w:ascii="Roboto" w:hAnsi="Roboto"/>
          <w:sz w:val="20"/>
          <w:highlight w:val="yellow"/>
        </w:rPr>
        <w:t xml:space="preserve"> – Morrill Act of 1890, Langston would be founded in 1897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93523C">
        <w:rPr>
          <w:rFonts w:ascii="Roboto" w:hAnsi="Roboto"/>
          <w:sz w:val="20"/>
          <w:highlight w:val="yellow"/>
        </w:rPr>
        <w:t xml:space="preserve">Oklahoma State </w:t>
      </w:r>
      <w:proofErr w:type="gramStart"/>
      <w:r w:rsidRPr="0093523C">
        <w:rPr>
          <w:rFonts w:ascii="Roboto" w:hAnsi="Roboto"/>
          <w:sz w:val="20"/>
          <w:highlight w:val="yellow"/>
        </w:rPr>
        <w:t>University</w:t>
      </w:r>
      <w:r w:rsidR="0093523C">
        <w:rPr>
          <w:rFonts w:ascii="Roboto" w:hAnsi="Roboto"/>
          <w:sz w:val="20"/>
          <w:highlight w:val="yellow"/>
        </w:rPr>
        <w:t xml:space="preserve">  -</w:t>
      </w:r>
      <w:proofErr w:type="gramEnd"/>
      <w:r w:rsidR="0093523C">
        <w:rPr>
          <w:rFonts w:ascii="Roboto" w:hAnsi="Roboto"/>
          <w:sz w:val="20"/>
          <w:highlight w:val="yellow"/>
        </w:rPr>
        <w:t xml:space="preserve"> Morrill Act of 1862. OSU is called “an 1862 Institution”, but it would not be founded until 1890. This can be confusing for people.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93523C">
        <w:rPr>
          <w:rFonts w:ascii="Roboto" w:hAnsi="Roboto"/>
          <w:sz w:val="20"/>
          <w:highlight w:val="yellow"/>
        </w:rPr>
        <w:t>College of the Muscogee Nation</w:t>
      </w:r>
      <w:r w:rsidR="0093523C">
        <w:rPr>
          <w:rFonts w:ascii="Roboto" w:hAnsi="Roboto"/>
          <w:sz w:val="20"/>
          <w:highlight w:val="yellow"/>
        </w:rPr>
        <w:t xml:space="preserve"> – Land Grant Act of 1994, but founded in 2004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trike/>
          <w:sz w:val="20"/>
        </w:rPr>
      </w:pPr>
      <w:r w:rsidRPr="0093523C">
        <w:rPr>
          <w:rFonts w:ascii="Roboto" w:hAnsi="Roboto"/>
          <w:strike/>
          <w:sz w:val="20"/>
        </w:rPr>
        <w:t>University of Oklahoma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trike/>
          <w:sz w:val="20"/>
        </w:rPr>
      </w:pPr>
      <w:r w:rsidRPr="0093523C">
        <w:rPr>
          <w:rFonts w:ascii="Roboto" w:hAnsi="Roboto"/>
          <w:strike/>
          <w:sz w:val="20"/>
        </w:rPr>
        <w:t>University of Tulsa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Which activities are part of a land grant’s mission? Check all that apply.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93523C">
        <w:rPr>
          <w:rFonts w:ascii="Roboto" w:hAnsi="Roboto"/>
          <w:sz w:val="20"/>
          <w:highlight w:val="yellow"/>
        </w:rPr>
        <w:t>Teaching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93523C">
        <w:rPr>
          <w:rFonts w:ascii="Roboto" w:hAnsi="Roboto"/>
          <w:sz w:val="20"/>
          <w:highlight w:val="yellow"/>
        </w:rPr>
        <w:t>Research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trike/>
          <w:sz w:val="20"/>
        </w:rPr>
      </w:pPr>
      <w:r w:rsidRPr="0093523C">
        <w:rPr>
          <w:rFonts w:ascii="Roboto" w:hAnsi="Roboto"/>
          <w:strike/>
          <w:sz w:val="20"/>
        </w:rPr>
        <w:t>Community Development</w:t>
      </w:r>
    </w:p>
    <w:p w:rsidR="00276B51" w:rsidRPr="0093523C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93523C">
        <w:rPr>
          <w:rFonts w:ascii="Roboto" w:hAnsi="Roboto"/>
          <w:sz w:val="20"/>
          <w:highlight w:val="yellow"/>
        </w:rPr>
        <w:t>Extension</w:t>
      </w:r>
    </w:p>
    <w:p w:rsidR="00276B51" w:rsidRPr="00DB5B42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trike/>
          <w:sz w:val="20"/>
        </w:rPr>
      </w:pPr>
      <w:r w:rsidRPr="00DB5B42">
        <w:rPr>
          <w:rFonts w:ascii="Roboto" w:hAnsi="Roboto"/>
          <w:strike/>
          <w:sz w:val="20"/>
        </w:rPr>
        <w:t>High graduation rates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 xml:space="preserve">Who was the first African American to enroll at </w:t>
      </w:r>
      <w:r w:rsidR="0093523C">
        <w:rPr>
          <w:rFonts w:ascii="Roboto" w:hAnsi="Roboto"/>
          <w:sz w:val="20"/>
        </w:rPr>
        <w:t>Oklahoma A&amp;M</w:t>
      </w:r>
      <w:r w:rsidRPr="00AF6376">
        <w:rPr>
          <w:rFonts w:ascii="Roboto" w:hAnsi="Roboto"/>
          <w:sz w:val="20"/>
        </w:rPr>
        <w:t xml:space="preserve">? </w:t>
      </w:r>
      <w:r w:rsidR="0093523C">
        <w:rPr>
          <w:rFonts w:ascii="Roboto" w:hAnsi="Roboto"/>
          <w:sz w:val="20"/>
        </w:rPr>
        <w:t>Nancy Randolph Davis enrolled in Ok A&amp;M in 1948 and earned her Masters in Home Economics in 1952. The former Human Sciences building is now called Nancy Randolph Davis.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 xml:space="preserve">Which act created </w:t>
      </w:r>
      <w:r w:rsidR="00C63F70" w:rsidRPr="00AF6376">
        <w:rPr>
          <w:rFonts w:ascii="Roboto" w:hAnsi="Roboto"/>
          <w:sz w:val="20"/>
        </w:rPr>
        <w:t xml:space="preserve">the </w:t>
      </w:r>
      <w:r w:rsidRPr="00AF6376">
        <w:rPr>
          <w:rFonts w:ascii="Roboto" w:hAnsi="Roboto"/>
          <w:sz w:val="20"/>
        </w:rPr>
        <w:t xml:space="preserve">Cooperative Extension </w:t>
      </w:r>
      <w:r w:rsidR="00C63F70" w:rsidRPr="00AF6376">
        <w:rPr>
          <w:rFonts w:ascii="Roboto" w:hAnsi="Roboto"/>
          <w:sz w:val="20"/>
        </w:rPr>
        <w:t xml:space="preserve">Service </w:t>
      </w:r>
      <w:r w:rsidRPr="00AF6376">
        <w:rPr>
          <w:rFonts w:ascii="Roboto" w:hAnsi="Roboto"/>
          <w:sz w:val="20"/>
        </w:rPr>
        <w:t xml:space="preserve">in </w:t>
      </w:r>
      <w:r w:rsidR="00C63F70" w:rsidRPr="00AF6376">
        <w:rPr>
          <w:rFonts w:ascii="Roboto" w:hAnsi="Roboto"/>
          <w:sz w:val="20"/>
        </w:rPr>
        <w:t>our country?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93523C">
        <w:rPr>
          <w:rFonts w:ascii="Roboto" w:hAnsi="Roboto"/>
          <w:sz w:val="20"/>
          <w:highlight w:val="yellow"/>
        </w:rPr>
        <w:t>Smith Lever – 1914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Morrill – 1862</w:t>
      </w:r>
      <w:r w:rsidR="0093523C">
        <w:rPr>
          <w:rFonts w:ascii="Roboto" w:hAnsi="Roboto"/>
          <w:sz w:val="20"/>
        </w:rPr>
        <w:t>, created the first land-grants such as OSU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 xml:space="preserve">Hatch </w:t>
      </w:r>
      <w:r w:rsidR="0093523C">
        <w:rPr>
          <w:rFonts w:ascii="Roboto" w:hAnsi="Roboto"/>
          <w:sz w:val="20"/>
        </w:rPr>
        <w:t>–</w:t>
      </w:r>
      <w:r w:rsidRPr="00AF6376">
        <w:rPr>
          <w:rFonts w:ascii="Roboto" w:hAnsi="Roboto"/>
          <w:sz w:val="20"/>
        </w:rPr>
        <w:t xml:space="preserve"> 1887</w:t>
      </w:r>
      <w:r w:rsidR="0093523C">
        <w:rPr>
          <w:rFonts w:ascii="Roboto" w:hAnsi="Roboto"/>
          <w:sz w:val="20"/>
        </w:rPr>
        <w:t>, created the ag research stations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Which of the following is NOT one of Cooperative Extension</w:t>
      </w:r>
      <w:r w:rsidR="00C63F70" w:rsidRPr="00AF6376">
        <w:rPr>
          <w:rFonts w:ascii="Roboto" w:hAnsi="Roboto"/>
          <w:sz w:val="20"/>
        </w:rPr>
        <w:t>’s program areas?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Agriculture and Natural Resources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Community/Rural Development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FCS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4-H Youth Development</w:t>
      </w:r>
    </w:p>
    <w:p w:rsidR="00C63F70" w:rsidRPr="0093523C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93523C">
        <w:rPr>
          <w:rFonts w:ascii="Roboto" w:hAnsi="Roboto"/>
          <w:sz w:val="20"/>
          <w:highlight w:val="yellow"/>
        </w:rPr>
        <w:t>Industrial Production</w:t>
      </w:r>
    </w:p>
    <w:p w:rsidR="00C63F70" w:rsidRPr="00AF6376" w:rsidRDefault="00C63F70" w:rsidP="00C63F70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Prior to being referred to as FCS, this profession was referred to as: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Domestic Science</w:t>
      </w:r>
      <w:r w:rsidR="0093523C">
        <w:rPr>
          <w:rFonts w:ascii="Roboto" w:hAnsi="Roboto"/>
          <w:sz w:val="20"/>
        </w:rPr>
        <w:t xml:space="preserve"> (You can accept domestic science as an answer. It has been referred to as this, but the recognized name of the profession prior to FCS was “Home Economics.”)</w:t>
      </w:r>
    </w:p>
    <w:p w:rsidR="00C63F70" w:rsidRPr="0093523C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93523C">
        <w:rPr>
          <w:rFonts w:ascii="Roboto" w:hAnsi="Roboto"/>
          <w:sz w:val="20"/>
          <w:highlight w:val="yellow"/>
        </w:rPr>
        <w:t>Home Economics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Homemaker Studies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Home Organization</w:t>
      </w:r>
    </w:p>
    <w:p w:rsidR="00C63F70" w:rsidRPr="00AF6376" w:rsidRDefault="00C63F70" w:rsidP="00C63F70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Nationwide, FCS has 6 Core areas. Which one is NOT a core area?</w:t>
      </w:r>
    </w:p>
    <w:p w:rsidR="00000000" w:rsidRPr="00AF6376" w:rsidRDefault="00DB5B42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Rural Vitality</w:t>
      </w:r>
    </w:p>
    <w:p w:rsidR="00000000" w:rsidRPr="00AF6376" w:rsidRDefault="00DB5B42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Financial Capability</w:t>
      </w:r>
    </w:p>
    <w:p w:rsidR="00000000" w:rsidRPr="00AF6376" w:rsidRDefault="00DB5B42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Nutrition and Hea</w:t>
      </w:r>
      <w:r w:rsidRPr="00AF6376">
        <w:rPr>
          <w:rFonts w:ascii="Roboto" w:hAnsi="Roboto"/>
          <w:sz w:val="20"/>
        </w:rPr>
        <w:t>lth Literacy</w:t>
      </w:r>
    </w:p>
    <w:p w:rsidR="00AF6376" w:rsidRPr="00C24533" w:rsidRDefault="00AF6376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C24533">
        <w:rPr>
          <w:rFonts w:ascii="Roboto" w:hAnsi="Roboto"/>
          <w:sz w:val="20"/>
          <w:highlight w:val="yellow"/>
        </w:rPr>
        <w:t>Literacy and School Readiness</w:t>
      </w:r>
      <w:r w:rsidR="00C24533">
        <w:rPr>
          <w:rFonts w:ascii="Roboto" w:hAnsi="Roboto"/>
          <w:sz w:val="20"/>
          <w:highlight w:val="yellow"/>
        </w:rPr>
        <w:t xml:space="preserve"> – Still important of course!</w:t>
      </w:r>
      <w:r w:rsidR="00DB5B42">
        <w:rPr>
          <w:rFonts w:ascii="Roboto" w:hAnsi="Roboto"/>
          <w:sz w:val="20"/>
          <w:highlight w:val="yellow"/>
        </w:rPr>
        <w:t xml:space="preserve"> Just not one of the “core areas”.</w:t>
      </w:r>
    </w:p>
    <w:p w:rsidR="00000000" w:rsidRPr="00AF6376" w:rsidRDefault="00DB5B42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Home Safety and Energy Efficiency</w:t>
      </w:r>
    </w:p>
    <w:p w:rsidR="00000000" w:rsidRPr="00AF6376" w:rsidRDefault="00DB5B42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Child and Family Resiliency</w:t>
      </w:r>
    </w:p>
    <w:p w:rsidR="00C24533" w:rsidRPr="00DB5B42" w:rsidRDefault="00DB5B42" w:rsidP="003F58BB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DB5B42">
        <w:rPr>
          <w:rFonts w:ascii="Roboto" w:hAnsi="Roboto"/>
          <w:sz w:val="20"/>
        </w:rPr>
        <w:t>Disaster Preparedness/Response</w:t>
      </w:r>
      <w:r w:rsidR="00C24533" w:rsidRPr="00DB5B42">
        <w:rPr>
          <w:rFonts w:ascii="Roboto" w:hAnsi="Roboto"/>
          <w:sz w:val="20"/>
        </w:rPr>
        <w:br w:type="page"/>
      </w:r>
    </w:p>
    <w:p w:rsidR="00C24533" w:rsidRPr="00C24533" w:rsidRDefault="00AF6376" w:rsidP="00C24533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lastRenderedPageBreak/>
        <w:t>Master FCS Volunteer</w:t>
      </w:r>
      <w:r>
        <w:rPr>
          <w:rFonts w:ascii="Roboto" w:hAnsi="Roboto"/>
          <w:sz w:val="20"/>
        </w:rPr>
        <w:t>s</w:t>
      </w:r>
      <w:r w:rsidRPr="00AF6376">
        <w:rPr>
          <w:rFonts w:ascii="Roboto" w:hAnsi="Roboto"/>
          <w:sz w:val="20"/>
        </w:rPr>
        <w:t xml:space="preserve"> do </w:t>
      </w:r>
      <w:r w:rsidRPr="00DB5B42">
        <w:rPr>
          <w:rFonts w:ascii="Roboto" w:hAnsi="Roboto"/>
          <w:sz w:val="20"/>
          <w:u w:val="single"/>
        </w:rPr>
        <w:t>not</w:t>
      </w:r>
      <w:r w:rsidRPr="00AF6376">
        <w:rPr>
          <w:rFonts w:ascii="Roboto" w:hAnsi="Roboto"/>
          <w:sz w:val="20"/>
        </w:rPr>
        <w:t xml:space="preserve"> have to be member</w:t>
      </w:r>
      <w:r w:rsidR="00C24533">
        <w:rPr>
          <w:rFonts w:ascii="Roboto" w:hAnsi="Roboto"/>
          <w:sz w:val="20"/>
        </w:rPr>
        <w:t xml:space="preserve">s </w:t>
      </w:r>
      <w:r w:rsidRPr="00AF6376">
        <w:rPr>
          <w:rFonts w:ascii="Roboto" w:hAnsi="Roboto"/>
          <w:sz w:val="20"/>
        </w:rPr>
        <w:t xml:space="preserve">of OHCE. </w:t>
      </w:r>
    </w:p>
    <w:p w:rsidR="00AF6376" w:rsidRPr="00C24533" w:rsidRDefault="00AF6376" w:rsidP="00AF6376">
      <w:pPr>
        <w:pStyle w:val="ListParagraph"/>
        <w:numPr>
          <w:ilvl w:val="1"/>
          <w:numId w:val="1"/>
        </w:numPr>
        <w:rPr>
          <w:rFonts w:ascii="Roboto" w:hAnsi="Roboto"/>
          <w:sz w:val="20"/>
          <w:highlight w:val="yellow"/>
        </w:rPr>
      </w:pPr>
      <w:r w:rsidRPr="00C24533">
        <w:rPr>
          <w:rFonts w:ascii="Roboto" w:hAnsi="Roboto"/>
          <w:sz w:val="20"/>
          <w:highlight w:val="yellow"/>
        </w:rPr>
        <w:t>True</w:t>
      </w:r>
      <w:r w:rsidR="00DB5B42">
        <w:rPr>
          <w:rFonts w:ascii="Roboto" w:hAnsi="Roboto"/>
          <w:sz w:val="20"/>
          <w:highlight w:val="yellow"/>
        </w:rPr>
        <w:t>. They do not.</w:t>
      </w:r>
    </w:p>
    <w:p w:rsidR="00AF6376" w:rsidRDefault="00AF6376" w:rsidP="00AF6376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False</w:t>
      </w:r>
    </w:p>
    <w:p w:rsidR="00C24533" w:rsidRDefault="00C24533" w:rsidP="00C24533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Most of our current Master FCS Volunteers are OHCE members, but it is not a requirement. Master FCS Volunteers focus on serving the County Extension office in the area of Family and Consumer Sciences. Activities might include: Helping teach a program, helping educators prepare materials for a program, staffing the Extension office if all educators are out at programs, etc. Every county might use them differently. </w:t>
      </w:r>
    </w:p>
    <w:p w:rsidR="00C24533" w:rsidRPr="00C24533" w:rsidRDefault="00C24533" w:rsidP="00C24533">
      <w:pPr>
        <w:ind w:firstLine="360"/>
        <w:rPr>
          <w:rFonts w:ascii="Roboto" w:hAnsi="Roboto"/>
          <w:sz w:val="20"/>
        </w:rPr>
      </w:pPr>
      <w:r w:rsidRPr="00C24533">
        <w:rPr>
          <w:rFonts w:ascii="Roboto" w:hAnsi="Roboto"/>
          <w:sz w:val="20"/>
        </w:rPr>
        <w:t>What do you have to do?</w:t>
      </w:r>
    </w:p>
    <w:p w:rsidR="00C24533" w:rsidRPr="00C24533" w:rsidRDefault="00C24533" w:rsidP="00C24533">
      <w:pPr>
        <w:pStyle w:val="ListParagraph"/>
        <w:numPr>
          <w:ilvl w:val="0"/>
          <w:numId w:val="3"/>
        </w:numPr>
        <w:rPr>
          <w:rFonts w:ascii="Roboto" w:hAnsi="Roboto"/>
          <w:sz w:val="20"/>
        </w:rPr>
      </w:pPr>
      <w:r w:rsidRPr="00C24533">
        <w:rPr>
          <w:rFonts w:ascii="Roboto" w:hAnsi="Roboto"/>
          <w:sz w:val="20"/>
        </w:rPr>
        <w:t>Talk to your County FCS Educator to see if they utilize Master FCS Volunteers.</w:t>
      </w:r>
    </w:p>
    <w:p w:rsidR="00C24533" w:rsidRPr="00C24533" w:rsidRDefault="00DB5B42" w:rsidP="00C24533">
      <w:pPr>
        <w:pStyle w:val="ListParagraph"/>
        <w:numPr>
          <w:ilvl w:val="0"/>
          <w:numId w:val="3"/>
        </w:num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Review the lesson modules found on ohce.okstate.edu.</w:t>
      </w:r>
    </w:p>
    <w:p w:rsidR="00C24533" w:rsidRPr="00C24533" w:rsidRDefault="00C24533" w:rsidP="00C24533">
      <w:pPr>
        <w:pStyle w:val="ListParagraph"/>
        <w:numPr>
          <w:ilvl w:val="0"/>
          <w:numId w:val="3"/>
        </w:numPr>
        <w:rPr>
          <w:rFonts w:ascii="Roboto" w:hAnsi="Roboto"/>
          <w:sz w:val="20"/>
        </w:rPr>
      </w:pPr>
      <w:r w:rsidRPr="00C24533">
        <w:rPr>
          <w:rFonts w:ascii="Roboto" w:hAnsi="Roboto"/>
          <w:sz w:val="20"/>
        </w:rPr>
        <w:t xml:space="preserve">Take and pass (80%) the Post Quiz (found on the same site.) Your FCS Educator will have to give you the password. </w:t>
      </w:r>
    </w:p>
    <w:p w:rsidR="00C24533" w:rsidRDefault="00C24533" w:rsidP="00C24533">
      <w:pPr>
        <w:pStyle w:val="ListParagraph"/>
        <w:numPr>
          <w:ilvl w:val="0"/>
          <w:numId w:val="3"/>
        </w:numPr>
        <w:rPr>
          <w:rFonts w:ascii="Roboto" w:hAnsi="Roboto"/>
          <w:sz w:val="20"/>
        </w:rPr>
      </w:pPr>
      <w:r w:rsidRPr="00C24533">
        <w:rPr>
          <w:rFonts w:ascii="Roboto" w:hAnsi="Roboto"/>
          <w:sz w:val="20"/>
        </w:rPr>
        <w:t>Sign the annual agreement forms.</w:t>
      </w:r>
    </w:p>
    <w:p w:rsidR="00C24533" w:rsidRDefault="00C24533" w:rsidP="00C24533">
      <w:pPr>
        <w:pStyle w:val="ListParagraph"/>
        <w:numPr>
          <w:ilvl w:val="0"/>
          <w:numId w:val="3"/>
        </w:num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Start volunteering</w:t>
      </w:r>
      <w:r w:rsidR="00DB5B42">
        <w:rPr>
          <w:rFonts w:ascii="Roboto" w:hAnsi="Roboto"/>
          <w:sz w:val="20"/>
        </w:rPr>
        <w:t>.</w:t>
      </w:r>
    </w:p>
    <w:p w:rsidR="00DB5B42" w:rsidRDefault="00DB5B42" w:rsidP="00DB5B42">
      <w:pPr>
        <w:rPr>
          <w:rFonts w:ascii="Roboto" w:hAnsi="Roboto"/>
          <w:sz w:val="20"/>
        </w:rPr>
      </w:pPr>
    </w:p>
    <w:p w:rsidR="00DB5B42" w:rsidRPr="00DB5B42" w:rsidRDefault="00DB5B42" w:rsidP="00DB5B42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t>So, did anyone get all 10 correct?</w:t>
      </w:r>
      <w:bookmarkStart w:id="0" w:name="_GoBack"/>
      <w:bookmarkEnd w:id="0"/>
    </w:p>
    <w:sectPr w:rsidR="00DB5B42" w:rsidRPr="00DB5B42" w:rsidSect="00AF637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5B5"/>
    <w:multiLevelType w:val="hybridMultilevel"/>
    <w:tmpl w:val="F65E0220"/>
    <w:lvl w:ilvl="0" w:tplc="C2AE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3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AA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C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49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E3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C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6212B"/>
    <w:multiLevelType w:val="hybridMultilevel"/>
    <w:tmpl w:val="6486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43FE"/>
    <w:multiLevelType w:val="hybridMultilevel"/>
    <w:tmpl w:val="4A22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51"/>
    <w:rsid w:val="001020FF"/>
    <w:rsid w:val="0022590C"/>
    <w:rsid w:val="00276B51"/>
    <w:rsid w:val="007B5F70"/>
    <w:rsid w:val="0093523C"/>
    <w:rsid w:val="009B2F87"/>
    <w:rsid w:val="00AF6376"/>
    <w:rsid w:val="00C24533"/>
    <w:rsid w:val="00C63F70"/>
    <w:rsid w:val="00DB5B42"/>
    <w:rsid w:val="00E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3B1D"/>
  <w15:chartTrackingRefBased/>
  <w15:docId w15:val="{98F8FA69-DD17-4DF4-B0F4-28686EC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boto1">
    <w:name w:val="Roboto1"/>
    <w:basedOn w:val="Heading2"/>
    <w:next w:val="Normal"/>
    <w:qFormat/>
    <w:rsid w:val="007B5F70"/>
    <w:pPr>
      <w:keepNext w:val="0"/>
      <w:keepLines w:val="0"/>
      <w:widowControl w:val="0"/>
      <w:autoSpaceDE w:val="0"/>
      <w:autoSpaceDN w:val="0"/>
      <w:spacing w:before="0" w:line="240" w:lineRule="auto"/>
      <w:ind w:left="265" w:hanging="265"/>
    </w:pPr>
    <w:rPr>
      <w:rFonts w:ascii="Roboto" w:eastAsia="Calibri" w:hAnsi="Roboto" w:cs="Calibri"/>
      <w:b/>
      <w:bC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8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2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Barta, Suzette</dc:creator>
  <cp:keywords/>
  <dc:description/>
  <cp:lastModifiedBy>Barta, Suzette</cp:lastModifiedBy>
  <cp:revision>3</cp:revision>
  <dcterms:created xsi:type="dcterms:W3CDTF">2023-01-19T21:36:00Z</dcterms:created>
  <dcterms:modified xsi:type="dcterms:W3CDTF">2023-01-19T22:02:00Z</dcterms:modified>
</cp:coreProperties>
</file>